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C1553" w:rsidRDefault="00FC1553" w:rsidP="00FC15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7DA8" w:rsidRDefault="00427DA8" w:rsidP="00427DA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D85A29" w:rsidRPr="0039497E" w:rsidRDefault="00D85A29" w:rsidP="00EF05B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85A29" w:rsidRPr="0039497E" w:rsidRDefault="00D85A29" w:rsidP="00521790">
      <w:pPr>
        <w:pStyle w:val="3"/>
        <w:ind w:left="720"/>
        <w:jc w:val="both"/>
        <w:rPr>
          <w:sz w:val="24"/>
        </w:rPr>
      </w:pPr>
      <w:r w:rsidRPr="0039497E">
        <w:rPr>
          <w:sz w:val="24"/>
        </w:rPr>
        <w:t xml:space="preserve">1. Название: </w:t>
      </w:r>
      <w:proofErr w:type="spellStart"/>
      <w:r w:rsidRPr="00584543">
        <w:rPr>
          <w:bCs/>
          <w:color w:val="000000"/>
          <w:spacing w:val="-2"/>
          <w:sz w:val="24"/>
        </w:rPr>
        <w:t>Гипогонадизм</w:t>
      </w:r>
      <w:proofErr w:type="spellEnd"/>
      <w:r>
        <w:rPr>
          <w:sz w:val="24"/>
        </w:rPr>
        <w:t xml:space="preserve">. </w:t>
      </w:r>
    </w:p>
    <w:p w:rsidR="00D85A29" w:rsidRPr="0039497E" w:rsidRDefault="00D85A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2. Код темы занятия по ун</w:t>
      </w:r>
      <w:r w:rsidR="00EF05B8">
        <w:rPr>
          <w:rFonts w:ascii="Times New Roman" w:hAnsi="Times New Roman"/>
          <w:sz w:val="24"/>
          <w:szCs w:val="24"/>
        </w:rPr>
        <w:t>ифицированной программе: 12</w:t>
      </w:r>
      <w:r w:rsidRPr="00584543">
        <w:rPr>
          <w:rFonts w:ascii="Times New Roman" w:hAnsi="Times New Roman"/>
          <w:color w:val="000000"/>
          <w:spacing w:val="-4"/>
          <w:sz w:val="24"/>
          <w:szCs w:val="24"/>
        </w:rPr>
        <w:t>.3.</w:t>
      </w:r>
    </w:p>
    <w:p w:rsidR="00D85A29" w:rsidRPr="0039497E" w:rsidRDefault="00EF05B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Pr="0039497E">
        <w:rPr>
          <w:rFonts w:ascii="Times New Roman" w:hAnsi="Times New Roman"/>
          <w:sz w:val="24"/>
          <w:szCs w:val="24"/>
        </w:rPr>
        <w:t>Профессиональная</w:t>
      </w:r>
      <w:r w:rsidRPr="00EF05B8">
        <w:rPr>
          <w:rFonts w:ascii="Times New Roman" w:hAnsi="Times New Roman"/>
          <w:sz w:val="24"/>
          <w:szCs w:val="24"/>
        </w:rPr>
        <w:t xml:space="preserve"> переподготовка (ПП) врачей по специальности </w:t>
      </w:r>
      <w:r w:rsidR="00D85A29" w:rsidRPr="0039497E">
        <w:rPr>
          <w:rFonts w:ascii="Times New Roman" w:hAnsi="Times New Roman"/>
          <w:sz w:val="24"/>
          <w:szCs w:val="24"/>
        </w:rPr>
        <w:t>«Эндокринология»</w:t>
      </w:r>
    </w:p>
    <w:p w:rsidR="00D85A29" w:rsidRPr="0039497E" w:rsidRDefault="00D85A29" w:rsidP="00EF05B8">
      <w:pPr>
        <w:pStyle w:val="a8"/>
        <w:ind w:left="357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      4. Контингент обучающихся: </w:t>
      </w:r>
      <w:r w:rsidR="00EF05B8" w:rsidRPr="00EF05B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D85A29" w:rsidRPr="0039497E" w:rsidRDefault="00EF05B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2 </w:t>
      </w:r>
      <w:r w:rsidR="00D85A29" w:rsidRPr="0039497E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D85A29" w:rsidRPr="0039497E">
        <w:rPr>
          <w:rFonts w:ascii="Times New Roman" w:hAnsi="Times New Roman"/>
          <w:sz w:val="24"/>
          <w:szCs w:val="24"/>
        </w:rPr>
        <w:t>.</w:t>
      </w:r>
    </w:p>
    <w:p w:rsidR="00EF05B8" w:rsidRDefault="00D85A29" w:rsidP="00EF05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7. Цели:</w:t>
      </w:r>
      <w:r w:rsidR="00EF05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97E">
        <w:rPr>
          <w:rFonts w:ascii="Times New Roman" w:hAnsi="Times New Roman"/>
          <w:sz w:val="24"/>
          <w:szCs w:val="24"/>
        </w:rPr>
        <w:t>В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результате освоения темы о</w:t>
      </w:r>
      <w:r w:rsidR="00EF05B8">
        <w:rPr>
          <w:rFonts w:ascii="Times New Roman" w:hAnsi="Times New Roman"/>
          <w:sz w:val="24"/>
          <w:szCs w:val="24"/>
        </w:rPr>
        <w:t>бучающиеся должны</w:t>
      </w:r>
      <w:r w:rsidRPr="0039497E">
        <w:rPr>
          <w:rFonts w:ascii="Times New Roman" w:hAnsi="Times New Roman"/>
          <w:sz w:val="24"/>
          <w:szCs w:val="24"/>
        </w:rPr>
        <w:t xml:space="preserve"> уметь: оце</w:t>
      </w:r>
      <w:r>
        <w:rPr>
          <w:rFonts w:ascii="Times New Roman" w:hAnsi="Times New Roman"/>
          <w:sz w:val="24"/>
          <w:szCs w:val="24"/>
        </w:rPr>
        <w:t xml:space="preserve">нивать </w:t>
      </w:r>
      <w:proofErr w:type="spellStart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г</w:t>
      </w:r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ипогонадизм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D85A29" w:rsidRPr="0039497E" w:rsidRDefault="00EF05B8" w:rsidP="00EF05B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End"/>
      <w:r>
        <w:rPr>
          <w:rFonts w:ascii="Times New Roman" w:hAnsi="Times New Roman"/>
          <w:sz w:val="24"/>
          <w:szCs w:val="24"/>
        </w:rPr>
        <w:t xml:space="preserve">8. </w:t>
      </w:r>
      <w:r w:rsidR="00D85A29" w:rsidRPr="0039497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>
        <w:rPr>
          <w:rFonts w:ascii="Times New Roman" w:hAnsi="Times New Roman"/>
          <w:sz w:val="24"/>
          <w:szCs w:val="24"/>
        </w:rPr>
        <w:t xml:space="preserve">обучающийся </w:t>
      </w:r>
      <w:r w:rsidR="00D85A29" w:rsidRPr="0039497E">
        <w:rPr>
          <w:rFonts w:ascii="Times New Roman" w:hAnsi="Times New Roman"/>
          <w:sz w:val="24"/>
          <w:szCs w:val="24"/>
        </w:rPr>
        <w:t>должен знать: основные признаки</w:t>
      </w:r>
      <w:r w:rsidR="00D85A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29">
        <w:rPr>
          <w:rFonts w:ascii="Times New Roman" w:hAnsi="Times New Roman"/>
          <w:bCs/>
          <w:color w:val="000000"/>
          <w:spacing w:val="-2"/>
          <w:sz w:val="24"/>
          <w:szCs w:val="24"/>
        </w:rPr>
        <w:t>г</w:t>
      </w:r>
      <w:r w:rsidR="00D85A29"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ипогонадизм</w:t>
      </w:r>
      <w:r w:rsidR="00D85A29">
        <w:rPr>
          <w:rFonts w:ascii="Times New Roman" w:hAnsi="Times New Roman"/>
          <w:bCs/>
          <w:color w:val="000000"/>
          <w:spacing w:val="-2"/>
          <w:sz w:val="24"/>
          <w:szCs w:val="24"/>
        </w:rPr>
        <w:t>а</w:t>
      </w:r>
      <w:proofErr w:type="spellEnd"/>
      <w:r w:rsidR="00D85A29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D85A29" w:rsidRPr="0039497E" w:rsidRDefault="00D85A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9. Задачи занятия: обучить врачей оценивать </w:t>
      </w:r>
      <w:r>
        <w:rPr>
          <w:rFonts w:ascii="Times New Roman" w:hAnsi="Times New Roman"/>
          <w:sz w:val="24"/>
          <w:szCs w:val="24"/>
        </w:rPr>
        <w:t xml:space="preserve">основные </w:t>
      </w:r>
      <w:r w:rsidRPr="0039497E">
        <w:rPr>
          <w:rFonts w:ascii="Times New Roman" w:hAnsi="Times New Roman"/>
          <w:sz w:val="24"/>
          <w:szCs w:val="24"/>
        </w:rPr>
        <w:t>признаки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гипогонадизма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10. План занятия:</w:t>
      </w:r>
      <w:r w:rsidR="00EF05B8" w:rsidRPr="00EF05B8">
        <w:rPr>
          <w:bCs/>
          <w:color w:val="000000"/>
          <w:spacing w:val="-2"/>
          <w:sz w:val="24"/>
        </w:rPr>
        <w:t xml:space="preserve"> </w:t>
      </w:r>
      <w:proofErr w:type="spellStart"/>
      <w:r w:rsidR="00EF05B8" w:rsidRPr="00EF05B8">
        <w:rPr>
          <w:rFonts w:ascii="Times New Roman" w:hAnsi="Times New Roman"/>
          <w:bCs/>
          <w:sz w:val="24"/>
          <w:szCs w:val="24"/>
        </w:rPr>
        <w:t>Гипогонадизм</w:t>
      </w:r>
      <w:proofErr w:type="spellEnd"/>
      <w:r w:rsidR="00EF05B8" w:rsidRPr="00EF05B8">
        <w:rPr>
          <w:rFonts w:ascii="Times New Roman" w:hAnsi="Times New Roman"/>
          <w:sz w:val="24"/>
          <w:szCs w:val="24"/>
        </w:rPr>
        <w:t>.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D85A29" w:rsidRPr="0039497E" w:rsidRDefault="00D85A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</w:t>
      </w:r>
      <w:r>
        <w:rPr>
          <w:rFonts w:ascii="Times New Roman" w:hAnsi="Times New Roman"/>
          <w:sz w:val="24"/>
          <w:szCs w:val="24"/>
        </w:rPr>
        <w:t xml:space="preserve"> и 4 истории болезни больных с </w:t>
      </w:r>
      <w:proofErr w:type="spellStart"/>
      <w:r>
        <w:rPr>
          <w:rFonts w:ascii="Times New Roman" w:hAnsi="Times New Roman"/>
          <w:sz w:val="24"/>
          <w:szCs w:val="24"/>
        </w:rPr>
        <w:t>гипогонадизмом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39497E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</w:t>
      </w:r>
      <w:r>
        <w:rPr>
          <w:rFonts w:ascii="Times New Roman" w:hAnsi="Times New Roman"/>
          <w:sz w:val="24"/>
          <w:szCs w:val="24"/>
        </w:rPr>
        <w:t>ого контроля, схемы.</w:t>
      </w:r>
    </w:p>
    <w:p w:rsidR="00D85A29" w:rsidRPr="00EF05B8" w:rsidRDefault="00D85A29" w:rsidP="00EF05B8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13</w:t>
      </w:r>
      <w:r w:rsidRPr="0039497E">
        <w:rPr>
          <w:rFonts w:ascii="Times New Roman" w:hAnsi="Times New Roman"/>
          <w:sz w:val="24"/>
          <w:szCs w:val="24"/>
        </w:rPr>
        <w:t xml:space="preserve">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39497E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  <w:proofErr w:type="spellStart"/>
      <w:r w:rsidRPr="0039497E">
        <w:rPr>
          <w:rFonts w:ascii="Times New Roman" w:hAnsi="Times New Roman"/>
          <w:sz w:val="24"/>
          <w:szCs w:val="24"/>
        </w:rPr>
        <w:t>пропальпировать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яички: определить их размер, консистенцию, фиксацию в мошонке</w:t>
      </w:r>
      <w:r>
        <w:rPr>
          <w:rFonts w:ascii="Times New Roman" w:hAnsi="Times New Roman"/>
          <w:noProof/>
          <w:sz w:val="24"/>
          <w:szCs w:val="24"/>
        </w:rPr>
        <w:t>.</w:t>
      </w:r>
      <w:r w:rsidRPr="0039497E">
        <w:rPr>
          <w:rFonts w:ascii="Times New Roman" w:hAnsi="Times New Roman"/>
          <w:sz w:val="24"/>
          <w:szCs w:val="24"/>
        </w:rPr>
        <w:t xml:space="preserve">  </w:t>
      </w:r>
    </w:p>
    <w:p w:rsidR="00D85A29" w:rsidRPr="0039497E" w:rsidRDefault="00D85A29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39497E">
        <w:rPr>
          <w:rFonts w:ascii="Times New Roman" w:hAnsi="Times New Roman"/>
          <w:sz w:val="24"/>
          <w:szCs w:val="24"/>
        </w:rPr>
        <w:t xml:space="preserve"> Литература: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D85A29" w:rsidRPr="0039497E" w:rsidRDefault="00D85A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О</w:t>
      </w:r>
      <w:bookmarkStart w:id="0" w:name="_GoBack"/>
      <w:bookmarkEnd w:id="0"/>
      <w:r w:rsidRPr="0039497E">
        <w:rPr>
          <w:rFonts w:ascii="Times New Roman" w:hAnsi="Times New Roman"/>
          <w:sz w:val="24"/>
          <w:szCs w:val="24"/>
        </w:rPr>
        <w:t>сновная: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9497E">
        <w:rPr>
          <w:rFonts w:ascii="Times New Roman" w:hAnsi="Times New Roman"/>
          <w:sz w:val="24"/>
          <w:szCs w:val="24"/>
        </w:rPr>
        <w:t>Аметов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9497E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39497E">
        <w:rPr>
          <w:rFonts w:ascii="Times New Roman" w:hAnsi="Times New Roman"/>
          <w:sz w:val="24"/>
          <w:szCs w:val="24"/>
        </w:rPr>
        <w:t>Гитун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рец</w:t>
      </w:r>
      <w:proofErr w:type="spellEnd"/>
      <w:r w:rsidRPr="0039497E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39497E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39497E">
        <w:rPr>
          <w:rFonts w:ascii="Times New Roman" w:hAnsi="Times New Roman"/>
          <w:sz w:val="24"/>
          <w:szCs w:val="24"/>
        </w:rPr>
        <w:t>Evadence-based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endocrinology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39497E">
        <w:rPr>
          <w:rFonts w:ascii="Times New Roman" w:hAnsi="Times New Roman"/>
          <w:sz w:val="24"/>
          <w:szCs w:val="24"/>
        </w:rPr>
        <w:t>врачей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39497E">
        <w:rPr>
          <w:rFonts w:ascii="Times New Roman" w:hAnsi="Times New Roman"/>
          <w:sz w:val="24"/>
          <w:szCs w:val="24"/>
        </w:rPr>
        <w:t>Лебдех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39497E">
        <w:rPr>
          <w:rFonts w:ascii="Times New Roman" w:hAnsi="Times New Roman"/>
          <w:sz w:val="24"/>
          <w:szCs w:val="24"/>
        </w:rPr>
        <w:t>Полайн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Камачо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Хоссейн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Гариба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Глен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39497E">
        <w:rPr>
          <w:rFonts w:ascii="Times New Roman" w:hAnsi="Times New Roman"/>
          <w:sz w:val="24"/>
          <w:szCs w:val="24"/>
        </w:rPr>
        <w:t>Сайзмо</w:t>
      </w:r>
      <w:proofErr w:type="spellEnd"/>
      <w:r w:rsidRPr="0039497E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39497E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9497E">
        <w:rPr>
          <w:rFonts w:ascii="Times New Roman" w:hAnsi="Times New Roman"/>
          <w:sz w:val="24"/>
          <w:szCs w:val="24"/>
        </w:rPr>
        <w:t>Галстян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39497E">
        <w:rPr>
          <w:rFonts w:ascii="Times New Roman" w:hAnsi="Times New Roman"/>
          <w:sz w:val="24"/>
          <w:szCs w:val="24"/>
        </w:rPr>
        <w:t>]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Кэттайл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39497E">
        <w:rPr>
          <w:rFonts w:ascii="Times New Roman" w:hAnsi="Times New Roman"/>
          <w:sz w:val="24"/>
          <w:szCs w:val="24"/>
        </w:rPr>
        <w:t>Арки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39497E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9497E">
        <w:rPr>
          <w:rFonts w:ascii="Times New Roman" w:hAnsi="Times New Roman"/>
          <w:sz w:val="24"/>
          <w:szCs w:val="24"/>
        </w:rPr>
        <w:t>. - М.: БИНОМ, 2007. - 335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39497E">
        <w:rPr>
          <w:rFonts w:ascii="Times New Roman" w:hAnsi="Times New Roman"/>
          <w:sz w:val="24"/>
          <w:szCs w:val="24"/>
        </w:rPr>
        <w:t>]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Дедова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Г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Мельниченко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рецензенты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Н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Гринева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39497E">
        <w:rPr>
          <w:rFonts w:ascii="Times New Roman" w:hAnsi="Times New Roman"/>
          <w:sz w:val="24"/>
          <w:szCs w:val="24"/>
        </w:rPr>
        <w:t>Марова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39497E">
        <w:rPr>
          <w:rFonts w:ascii="Times New Roman" w:hAnsi="Times New Roman"/>
          <w:sz w:val="24"/>
          <w:szCs w:val="24"/>
        </w:rPr>
        <w:t>М</w:t>
      </w:r>
      <w:r w:rsidRPr="0039497E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949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39497E">
        <w:rPr>
          <w:rFonts w:ascii="Times New Roman" w:hAnsi="Times New Roman"/>
          <w:sz w:val="24"/>
          <w:szCs w:val="24"/>
        </w:rPr>
        <w:t>с</w:t>
      </w:r>
      <w:r w:rsidRPr="0039497E">
        <w:rPr>
          <w:rFonts w:ascii="Times New Roman" w:hAnsi="Times New Roman"/>
          <w:sz w:val="24"/>
          <w:szCs w:val="24"/>
          <w:lang w:val="en-US"/>
        </w:rPr>
        <w:t>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39497E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compendium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39497E">
        <w:rPr>
          <w:rFonts w:ascii="Times New Roman" w:hAnsi="Times New Roman"/>
          <w:sz w:val="24"/>
          <w:szCs w:val="24"/>
        </w:rPr>
        <w:t>Арапова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2008. - 582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39497E">
        <w:rPr>
          <w:rFonts w:ascii="Times New Roman" w:hAnsi="Times New Roman"/>
          <w:sz w:val="24"/>
          <w:szCs w:val="24"/>
        </w:rPr>
        <w:t>Шестакова;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9497E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39497E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39497E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D85A29" w:rsidRPr="0039497E" w:rsidRDefault="00D85A29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>: руководство/ С. Б. Шустов</w:t>
      </w:r>
      <w:r w:rsidRPr="0039497E">
        <w:rPr>
          <w:rFonts w:ascii="Times New Roman" w:hAnsi="Times New Roman"/>
          <w:sz w:val="24"/>
          <w:szCs w:val="24"/>
        </w:rPr>
        <w:br/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39497E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39497E">
        <w:rPr>
          <w:rFonts w:ascii="Times New Roman" w:hAnsi="Times New Roman"/>
          <w:sz w:val="24"/>
          <w:szCs w:val="24"/>
        </w:rPr>
        <w:t>СПб.: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СпецЛит</w:t>
      </w:r>
      <w:proofErr w:type="spellEnd"/>
      <w:r w:rsidRPr="0039497E">
        <w:rPr>
          <w:rFonts w:ascii="Times New Roman" w:hAnsi="Times New Roman"/>
          <w:sz w:val="24"/>
          <w:szCs w:val="24"/>
        </w:rPr>
        <w:t>, 2011. - 432 с.</w:t>
      </w:r>
    </w:p>
    <w:p w:rsidR="00D85A29" w:rsidRPr="0039497E" w:rsidRDefault="00D85A29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9497E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39497E">
        <w:rPr>
          <w:rFonts w:ascii="Times New Roman" w:hAnsi="Times New Roman"/>
          <w:sz w:val="24"/>
          <w:szCs w:val="24"/>
        </w:rPr>
        <w:t>Шенфилд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39497E">
        <w:rPr>
          <w:rFonts w:ascii="Times New Roman" w:hAnsi="Times New Roman"/>
          <w:sz w:val="24"/>
          <w:szCs w:val="24"/>
        </w:rPr>
        <w:t>]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2005. - 381 с.</w:t>
      </w:r>
    </w:p>
    <w:p w:rsidR="00D85A29" w:rsidRPr="0039497E" w:rsidRDefault="00D85A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85A29" w:rsidRPr="0039497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56BFF"/>
    <w:rsid w:val="000813D6"/>
    <w:rsid w:val="00087EC1"/>
    <w:rsid w:val="000F283C"/>
    <w:rsid w:val="002138EF"/>
    <w:rsid w:val="002234FE"/>
    <w:rsid w:val="00314D38"/>
    <w:rsid w:val="0039497E"/>
    <w:rsid w:val="003C5B66"/>
    <w:rsid w:val="003E216E"/>
    <w:rsid w:val="0042460C"/>
    <w:rsid w:val="00427DA8"/>
    <w:rsid w:val="0043543E"/>
    <w:rsid w:val="00504EAF"/>
    <w:rsid w:val="00510C88"/>
    <w:rsid w:val="00521790"/>
    <w:rsid w:val="00574E72"/>
    <w:rsid w:val="00584543"/>
    <w:rsid w:val="00604D19"/>
    <w:rsid w:val="006A59A1"/>
    <w:rsid w:val="006D40A3"/>
    <w:rsid w:val="00700A5B"/>
    <w:rsid w:val="00757930"/>
    <w:rsid w:val="007B38A5"/>
    <w:rsid w:val="007F1A97"/>
    <w:rsid w:val="008D0551"/>
    <w:rsid w:val="00922FFD"/>
    <w:rsid w:val="009F4B4A"/>
    <w:rsid w:val="00A47EBA"/>
    <w:rsid w:val="00B4635D"/>
    <w:rsid w:val="00D85A29"/>
    <w:rsid w:val="00E04A8D"/>
    <w:rsid w:val="00E94451"/>
    <w:rsid w:val="00EF05B8"/>
    <w:rsid w:val="00FC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4E78DF-D62F-4DCE-8D06-4108E9B1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styleId="a9">
    <w:name w:val="No Spacing"/>
    <w:uiPriority w:val="1"/>
    <w:qFormat/>
    <w:rsid w:val="00EF05B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2018-11-27T18:51:00Z</dcterms:created>
  <dcterms:modified xsi:type="dcterms:W3CDTF">2018-11-27T18:51:00Z</dcterms:modified>
</cp:coreProperties>
</file>